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8E" w:rsidRPr="0079698E" w:rsidRDefault="0079698E" w:rsidP="0079698E">
      <w:pPr>
        <w:pStyle w:val="a3"/>
        <w:ind w:left="-1115" w:right="-1560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hint="cs"/>
          <w:b/>
          <w:bCs/>
          <w:sz w:val="24"/>
          <w:szCs w:val="24"/>
          <w:rtl/>
        </w:rPr>
        <w:t>ا</w:t>
      </w:r>
    </w:p>
    <w:p w:rsidR="00DA2918" w:rsidRPr="0079698E" w:rsidRDefault="0079698E" w:rsidP="0079698E">
      <w:pPr>
        <w:ind w:firstLine="43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7969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الفصل الأول : مدخل لعلم الفيزياء </w:t>
      </w:r>
    </w:p>
    <w:p w:rsidR="0079698E" w:rsidRDefault="003A2525" w:rsidP="0079698E">
      <w:pPr>
        <w:pStyle w:val="a3"/>
        <w:numPr>
          <w:ilvl w:val="0"/>
          <w:numId w:val="1"/>
        </w:num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5902960</wp:posOffset>
            </wp:positionH>
            <wp:positionV relativeFrom="paragraph">
              <wp:posOffset>10795</wp:posOffset>
            </wp:positionV>
            <wp:extent cx="393700" cy="391795"/>
            <wp:effectExtent l="19050" t="0" r="6350" b="0"/>
            <wp:wrapSquare wrapText="bothSides"/>
            <wp:docPr id="3" name="صورة 2" descr="ktim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timer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1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98E" w:rsidRPr="007969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قياس التغير </w:t>
      </w:r>
    </w:p>
    <w:p w:rsidR="0079698E" w:rsidRPr="003A2525" w:rsidRDefault="002E4B56" w:rsidP="0079698E">
      <w:pPr>
        <w:ind w:left="43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A2525">
        <w:rPr>
          <w:rFonts w:asciiTheme="majorBidi" w:hAnsiTheme="majorBidi" w:cstheme="majorBidi"/>
          <w:b/>
          <w:bCs/>
          <w:sz w:val="32"/>
          <w:szCs w:val="32"/>
          <w:rtl/>
        </w:rPr>
        <w:t>الهدف من التجربة :</w:t>
      </w:r>
      <w:r w:rsidR="002B6760" w:rsidRPr="003A2525">
        <w:rPr>
          <w:rFonts w:hint="cs"/>
          <w:b/>
          <w:bCs/>
          <w:noProof/>
          <w:sz w:val="32"/>
          <w:szCs w:val="32"/>
          <w:rtl/>
        </w:rPr>
        <w:t xml:space="preserve"> </w:t>
      </w:r>
    </w:p>
    <w:p w:rsidR="002E4B56" w:rsidRDefault="002E4B56" w:rsidP="003A2525">
      <w:pPr>
        <w:pStyle w:val="a3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3A2525">
        <w:rPr>
          <w:rFonts w:asciiTheme="majorBidi" w:hAnsiTheme="majorBidi" w:cstheme="majorBidi"/>
          <w:b/>
          <w:bCs/>
          <w:sz w:val="24"/>
          <w:szCs w:val="24"/>
          <w:rtl/>
        </w:rPr>
        <w:t>رسم البيانات والأستنتاج منها .</w:t>
      </w:r>
    </w:p>
    <w:p w:rsidR="002E4B56" w:rsidRPr="003A2525" w:rsidRDefault="002E4B56" w:rsidP="003A2525">
      <w:pPr>
        <w:pStyle w:val="a3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3A2525">
        <w:rPr>
          <w:rFonts w:asciiTheme="majorBidi" w:hAnsiTheme="majorBidi" w:cstheme="majorBidi"/>
          <w:b/>
          <w:bCs/>
          <w:sz w:val="24"/>
          <w:szCs w:val="24"/>
          <w:rtl/>
        </w:rPr>
        <w:t>ايجاد العلاقة بين القوة المؤثرة والأستطالة الحاصله في الزنبرك .</w:t>
      </w:r>
    </w:p>
    <w:p w:rsidR="002E4B56" w:rsidRPr="003A2525" w:rsidRDefault="002E4B56" w:rsidP="002E4B56">
      <w:pPr>
        <w:pStyle w:val="a3"/>
        <w:ind w:left="403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A2525">
        <w:rPr>
          <w:rFonts w:asciiTheme="majorBidi" w:hAnsiTheme="majorBidi" w:cstheme="majorBidi"/>
          <w:b/>
          <w:bCs/>
          <w:sz w:val="32"/>
          <w:szCs w:val="32"/>
          <w:rtl/>
        </w:rPr>
        <w:t>الأدوات :</w:t>
      </w:r>
    </w:p>
    <w:p w:rsidR="002E4B56" w:rsidRPr="00F85A31" w:rsidRDefault="002B6760" w:rsidP="002E4B56">
      <w:pPr>
        <w:pStyle w:val="a3"/>
        <w:ind w:left="403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1390015</wp:posOffset>
            </wp:positionH>
            <wp:positionV relativeFrom="paragraph">
              <wp:posOffset>140970</wp:posOffset>
            </wp:positionV>
            <wp:extent cx="1346835" cy="581660"/>
            <wp:effectExtent l="0" t="0" r="5715" b="0"/>
            <wp:wrapSquare wrapText="bothSides"/>
            <wp:docPr id="4" name="صورة 3" descr="m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1672" w:rsidRPr="00F85A31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="002E4B56" w:rsidRPr="00F85A31">
        <w:rPr>
          <w:rFonts w:asciiTheme="majorBidi" w:hAnsiTheme="majorBidi" w:cstheme="majorBidi"/>
          <w:b/>
          <w:bCs/>
          <w:sz w:val="24"/>
          <w:szCs w:val="24"/>
          <w:rtl/>
        </w:rPr>
        <w:t>اثقال معدنية - نابض – مسطرة مترية .</w:t>
      </w:r>
      <w:r w:rsidRPr="002B6760">
        <w:rPr>
          <w:rFonts w:hint="cs"/>
          <w:b/>
          <w:bCs/>
          <w:noProof/>
          <w:sz w:val="24"/>
          <w:szCs w:val="24"/>
          <w:rtl/>
        </w:rPr>
        <w:t xml:space="preserve"> </w:t>
      </w:r>
    </w:p>
    <w:p w:rsidR="00D41672" w:rsidRPr="003A2525" w:rsidRDefault="002E4B56" w:rsidP="00D41672">
      <w:pPr>
        <w:pStyle w:val="a3"/>
        <w:ind w:left="403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3A2525">
        <w:rPr>
          <w:rFonts w:asciiTheme="majorBidi" w:hAnsiTheme="majorBidi" w:cstheme="majorBidi"/>
          <w:b/>
          <w:bCs/>
          <w:sz w:val="32"/>
          <w:szCs w:val="32"/>
          <w:rtl/>
        </w:rPr>
        <w:t>خطوات التجربة :</w:t>
      </w:r>
    </w:p>
    <w:p w:rsidR="002E4B56" w:rsidRPr="00F85A31" w:rsidRDefault="00D41672" w:rsidP="00D41672">
      <w:pPr>
        <w:pStyle w:val="a3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85A31">
        <w:rPr>
          <w:rFonts w:asciiTheme="majorBidi" w:hAnsiTheme="majorBidi" w:cstheme="majorBidi" w:hint="cs"/>
          <w:b/>
          <w:bCs/>
          <w:sz w:val="24"/>
          <w:szCs w:val="24"/>
          <w:rtl/>
        </w:rPr>
        <w:t>نقوم بقياس الطول الأصلي للنابض .</w:t>
      </w:r>
    </w:p>
    <w:p w:rsidR="00D41672" w:rsidRPr="00F85A31" w:rsidRDefault="00D41672" w:rsidP="00D41672">
      <w:pPr>
        <w:pStyle w:val="a3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85A31">
        <w:rPr>
          <w:rFonts w:asciiTheme="majorBidi" w:hAnsiTheme="majorBidi" w:cstheme="majorBidi" w:hint="cs"/>
          <w:b/>
          <w:bCs/>
          <w:sz w:val="24"/>
          <w:szCs w:val="24"/>
          <w:rtl/>
        </w:rPr>
        <w:t>نعلق الثقل الأول في النابض ونقيس طول النابض الجديد .</w:t>
      </w:r>
    </w:p>
    <w:p w:rsidR="00D41672" w:rsidRPr="00F85A31" w:rsidRDefault="00D41672" w:rsidP="00D41672">
      <w:pPr>
        <w:pStyle w:val="a3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85A31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نوجد التغير في الطول حيث : </w:t>
      </w:r>
    </w:p>
    <w:p w:rsidR="00D41672" w:rsidRPr="00F85A31" w:rsidRDefault="00F85A31" w:rsidP="00D41672">
      <w:pPr>
        <w:pStyle w:val="a3"/>
        <w:rPr>
          <w:rFonts w:asciiTheme="majorBidi" w:hAnsiTheme="majorBidi" w:cstheme="majorBidi"/>
          <w:b/>
          <w:bCs/>
          <w:i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theme="majorBidi"/>
              <w:sz w:val="24"/>
              <w:szCs w:val="24"/>
              <w:rtl/>
            </w:rPr>
            <m:t>∆</m:t>
          </m:r>
          <m:r>
            <m:rPr>
              <m:sty m:val="bi"/>
            </m:rPr>
            <w:rPr>
              <w:rFonts w:ascii="Cambria Math" w:hAnsi="Cambria Math" w:cstheme="majorBidi"/>
              <w:sz w:val="24"/>
              <w:szCs w:val="24"/>
            </w:rPr>
            <m:t>l</m:t>
          </m:r>
          <m:r>
            <m:rPr>
              <m:sty m:val="b"/>
            </m:rPr>
            <w:rPr>
              <w:rFonts w:ascii="Cambria Math" w:hAnsi="Cambria Math" w:cstheme="majorBidi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hAnsi="Cambria Math" w:cstheme="majorBidi"/>
                  <w:b/>
                  <w:bCs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e>
            <m:sub>
              <m:r>
                <m:rPr>
                  <m:sty m:val="b"/>
                </m:rP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b>
          </m:sSub>
          <m:r>
            <m:rPr>
              <m:sty m:val="b"/>
            </m:rPr>
            <w:rPr>
              <w:rFonts w:ascii="Cambria Math" w:hAnsi="Cambria Math" w:cstheme="majorBidi"/>
              <w:sz w:val="24"/>
              <w:szCs w:val="24"/>
            </w:rPr>
            <m:t xml:space="preserve">- </m:t>
          </m:r>
          <m:sSub>
            <m:sSubPr>
              <m:ctrlPr>
                <w:rPr>
                  <w:rFonts w:ascii="Cambria Math" w:hAnsi="Cambria Math" w:cstheme="majorBidi"/>
                  <w:b/>
                  <w:bCs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sub>
          </m:sSub>
        </m:oMath>
      </m:oMathPara>
    </w:p>
    <w:p w:rsidR="00D41672" w:rsidRPr="00F85A31" w:rsidRDefault="00D41672" w:rsidP="00D41672">
      <w:pPr>
        <w:pStyle w:val="a3"/>
        <w:numPr>
          <w:ilvl w:val="0"/>
          <w:numId w:val="4"/>
        </w:numPr>
        <w:rPr>
          <w:b/>
          <w:bCs/>
        </w:rPr>
      </w:pPr>
      <w:r w:rsidRPr="00F85A31">
        <w:rPr>
          <w:rFonts w:hint="cs"/>
          <w:b/>
          <w:bCs/>
          <w:rtl/>
        </w:rPr>
        <w:t>نعلق الثقل الثاني ونكرر الخطوتين الثانية والثالثة بنفس الطريقة .</w:t>
      </w:r>
    </w:p>
    <w:p w:rsidR="00D41672" w:rsidRPr="00F85A31" w:rsidRDefault="00D41672" w:rsidP="00D41672">
      <w:pPr>
        <w:pStyle w:val="a3"/>
        <w:numPr>
          <w:ilvl w:val="0"/>
          <w:numId w:val="4"/>
        </w:numPr>
        <w:rPr>
          <w:b/>
          <w:bCs/>
        </w:rPr>
      </w:pPr>
      <w:r w:rsidRPr="00F85A31">
        <w:rPr>
          <w:rFonts w:hint="cs"/>
          <w:b/>
          <w:bCs/>
          <w:rtl/>
        </w:rPr>
        <w:t>نعلق ثقل جديد ونكرر الخطوات السابقة .</w:t>
      </w:r>
    </w:p>
    <w:p w:rsidR="00D41672" w:rsidRPr="00F85A31" w:rsidRDefault="00D41672" w:rsidP="00D41672">
      <w:pPr>
        <w:pStyle w:val="a3"/>
        <w:numPr>
          <w:ilvl w:val="0"/>
          <w:numId w:val="4"/>
        </w:numPr>
        <w:rPr>
          <w:b/>
          <w:bCs/>
        </w:rPr>
      </w:pPr>
      <w:r w:rsidRPr="00F85A31">
        <w:rPr>
          <w:rFonts w:hint="cs"/>
          <w:b/>
          <w:bCs/>
          <w:rtl/>
        </w:rPr>
        <w:t>نسجل البيانات في جدول .</w:t>
      </w:r>
    </w:p>
    <w:p w:rsidR="00D41672" w:rsidRDefault="00D41672" w:rsidP="00D41672">
      <w:pPr>
        <w:pStyle w:val="a3"/>
        <w:numPr>
          <w:ilvl w:val="0"/>
          <w:numId w:val="4"/>
        </w:numPr>
        <w:rPr>
          <w:b/>
          <w:bCs/>
        </w:rPr>
      </w:pPr>
      <w:r w:rsidRPr="00F85A31">
        <w:rPr>
          <w:rFonts w:hint="cs"/>
          <w:b/>
          <w:bCs/>
          <w:rtl/>
        </w:rPr>
        <w:t>نرسم العلاقة بين الثقل على المحور الرأسي والتغير في الطول ( الأستطالة الحاصلة ) على المحور الأفقي .</w:t>
      </w:r>
    </w:p>
    <w:p w:rsidR="003A2525" w:rsidRDefault="003A2525" w:rsidP="00F85A31">
      <w:pPr>
        <w:pStyle w:val="a3"/>
        <w:rPr>
          <w:b/>
          <w:bCs/>
          <w:rtl/>
        </w:rPr>
      </w:pPr>
    </w:p>
    <w:p w:rsidR="00F85A31" w:rsidRDefault="00F85A31" w:rsidP="00F85A31">
      <w:pPr>
        <w:pStyle w:val="a3"/>
        <w:rPr>
          <w:b/>
          <w:bCs/>
          <w:rtl/>
        </w:rPr>
      </w:pPr>
      <w:r>
        <w:rPr>
          <w:rFonts w:hint="cs"/>
          <w:b/>
          <w:bCs/>
          <w:rtl/>
        </w:rPr>
        <w:t>جدول البيانات :</w:t>
      </w:r>
    </w:p>
    <w:tbl>
      <w:tblPr>
        <w:tblStyle w:val="a6"/>
        <w:bidiVisual/>
        <w:tblW w:w="0" w:type="auto"/>
        <w:tblInd w:w="720" w:type="dxa"/>
        <w:tblLook w:val="04A0"/>
      </w:tblPr>
      <w:tblGrid>
        <w:gridCol w:w="2897"/>
        <w:gridCol w:w="2919"/>
        <w:gridCol w:w="2924"/>
      </w:tblGrid>
      <w:tr w:rsidR="00F85A31" w:rsidTr="003A2525">
        <w:trPr>
          <w:trHeight w:val="487"/>
        </w:trPr>
        <w:tc>
          <w:tcPr>
            <w:tcW w:w="2897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A2525">
              <w:rPr>
                <w:rFonts w:hint="cs"/>
                <w:b/>
                <w:bCs/>
                <w:sz w:val="24"/>
                <w:szCs w:val="24"/>
                <w:rtl/>
              </w:rPr>
              <w:t>الثقل</w:t>
            </w:r>
          </w:p>
        </w:tc>
        <w:tc>
          <w:tcPr>
            <w:tcW w:w="2919" w:type="dxa"/>
          </w:tcPr>
          <w:p w:rsidR="00F85A31" w:rsidRPr="003A2525" w:rsidRDefault="00F85A31" w:rsidP="003A2525">
            <w:pPr>
              <w:pStyle w:val="a3"/>
              <w:tabs>
                <w:tab w:val="left" w:pos="1434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A2525">
              <w:rPr>
                <w:rFonts w:hint="cs"/>
                <w:b/>
                <w:bCs/>
                <w:sz w:val="24"/>
                <w:szCs w:val="24"/>
                <w:rtl/>
              </w:rPr>
              <w:t xml:space="preserve">الطول الجديد  </w:t>
            </w:r>
            <w:r w:rsidRPr="003A2525">
              <w:rPr>
                <w:b/>
                <w:bCs/>
                <w:sz w:val="24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2924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A2525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التغير في الطول(  الأستطالة )  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  <w:rtl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 w:cstheme="majorBidi"/>
                  <w:sz w:val="24"/>
                  <w:szCs w:val="24"/>
                </w:rPr>
                <m:t>l</m:t>
              </m:r>
            </m:oMath>
          </w:p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85A31" w:rsidTr="003A2525">
        <w:trPr>
          <w:trHeight w:val="469"/>
        </w:trPr>
        <w:tc>
          <w:tcPr>
            <w:tcW w:w="2897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9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24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85A31" w:rsidTr="003A2525">
        <w:trPr>
          <w:trHeight w:val="469"/>
        </w:trPr>
        <w:tc>
          <w:tcPr>
            <w:tcW w:w="2897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9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24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85A31" w:rsidTr="003A2525">
        <w:trPr>
          <w:trHeight w:val="469"/>
        </w:trPr>
        <w:tc>
          <w:tcPr>
            <w:tcW w:w="2897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9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24" w:type="dxa"/>
          </w:tcPr>
          <w:p w:rsidR="00F85A31" w:rsidRPr="003A2525" w:rsidRDefault="00F85A31" w:rsidP="003A2525">
            <w:pPr>
              <w:pStyle w:val="a3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85A31" w:rsidRDefault="00F85A31" w:rsidP="00F85A31">
      <w:pPr>
        <w:pStyle w:val="a3"/>
        <w:ind w:firstLine="720"/>
        <w:rPr>
          <w:b/>
          <w:bCs/>
        </w:rPr>
      </w:pPr>
      <w:r w:rsidRPr="00F85A31">
        <w:rPr>
          <w:rFonts w:cs="Arial" w:hint="cs"/>
          <w:b/>
          <w:bCs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143683</wp:posOffset>
            </wp:positionH>
            <wp:positionV relativeFrom="paragraph">
              <wp:posOffset>11570</wp:posOffset>
            </wp:positionV>
            <wp:extent cx="3187288" cy="3206338"/>
            <wp:effectExtent l="19050" t="0" r="0" b="0"/>
            <wp:wrapNone/>
            <wp:docPr id="2" name="صورة 1" descr="wh_27768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_277685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288" cy="3206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5A31" w:rsidRPr="003A2525" w:rsidRDefault="00F85A31" w:rsidP="00F85A31">
      <w:pPr>
        <w:ind w:firstLine="720"/>
        <w:rPr>
          <w:b/>
          <w:bCs/>
          <w:sz w:val="32"/>
          <w:szCs w:val="32"/>
          <w:rtl/>
        </w:rPr>
      </w:pPr>
      <w:r w:rsidRPr="003A2525">
        <w:rPr>
          <w:rFonts w:hint="cs"/>
          <w:b/>
          <w:bCs/>
          <w:sz w:val="32"/>
          <w:szCs w:val="32"/>
          <w:rtl/>
        </w:rPr>
        <w:t xml:space="preserve">النتائج : </w:t>
      </w:r>
    </w:p>
    <w:p w:rsidR="002B6760" w:rsidRPr="003A2525" w:rsidRDefault="00863BAD" w:rsidP="00F85A31">
      <w:pPr>
        <w:ind w:firstLine="720"/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.7pt;margin-top:16.35pt;width:144.7pt;height:131.85pt;flip:y;z-index:251664384" o:connectortype="straight">
            <w10:wrap anchorx="page"/>
          </v:shape>
        </w:pict>
      </w:r>
      <w:r>
        <w:rPr>
          <w:b/>
          <w:bCs/>
          <w:noProof/>
        </w:rPr>
        <w:pict>
          <v:shape id="_x0000_s1028" type="#_x0000_t32" style="position:absolute;left:0;text-align:left;margin-left:58.65pt;margin-top:7.05pt;width:.05pt;height:155.2pt;flip:y;z-index:251665408" o:connectortype="straight">
            <v:stroke endarrow="open"/>
            <w10:wrap anchorx="page"/>
          </v:shape>
        </w:pict>
      </w:r>
      <w:r w:rsidR="00F85A31" w:rsidRPr="003A2525">
        <w:rPr>
          <w:rFonts w:hint="cs"/>
          <w:b/>
          <w:bCs/>
          <w:rtl/>
        </w:rPr>
        <w:t>نرسم العلاقة ويكون الرسم المتوقع خط مستقيم .</w:t>
      </w:r>
      <w:r w:rsidR="002B6760" w:rsidRPr="003A2525">
        <w:rPr>
          <w:rFonts w:hint="cs"/>
          <w:b/>
          <w:bCs/>
          <w:rtl/>
        </w:rPr>
        <w:t xml:space="preserve">                                                                                   </w:t>
      </w:r>
      <w:r w:rsidR="002B6760" w:rsidRPr="003A2525">
        <w:rPr>
          <w:b/>
          <w:bCs/>
        </w:rPr>
        <w:t>F</w:t>
      </w:r>
    </w:p>
    <w:p w:rsidR="002B6760" w:rsidRDefault="003A2525" w:rsidP="002B6760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</w:t>
      </w:r>
      <w:r w:rsidR="002B6760" w:rsidRPr="003A2525">
        <w:rPr>
          <w:rFonts w:hint="cs"/>
          <w:b/>
          <w:bCs/>
          <w:rtl/>
        </w:rPr>
        <w:t>نستنتج من خلال الرسم ان الأستطالة تتناسب طرديا مع القوة المؤثرة .</w:t>
      </w:r>
    </w:p>
    <w:p w:rsidR="002B6760" w:rsidRPr="003A2525" w:rsidRDefault="003A2525" w:rsidP="002B6760">
      <w:pPr>
        <w:rPr>
          <w:b/>
          <w:bCs/>
        </w:rPr>
      </w:pPr>
      <w:r>
        <w:rPr>
          <w:rFonts w:hint="cs"/>
          <w:b/>
          <w:bCs/>
          <w:rtl/>
        </w:rPr>
        <w:t xml:space="preserve">       م</w:t>
      </w:r>
      <w:r w:rsidR="002B6760" w:rsidRPr="003A2525">
        <w:rPr>
          <w:rFonts w:hint="cs"/>
          <w:b/>
          <w:bCs/>
          <w:rtl/>
        </w:rPr>
        <w:t>ن خلال الرسم توقعي طولين جديدين بدون وجود اثقال .</w:t>
      </w:r>
    </w:p>
    <w:p w:rsidR="002B6760" w:rsidRPr="003A2525" w:rsidRDefault="002B6760" w:rsidP="002B6760">
      <w:pPr>
        <w:rPr>
          <w:b/>
          <w:bCs/>
        </w:rPr>
      </w:pPr>
    </w:p>
    <w:p w:rsidR="003A2525" w:rsidRDefault="003A2525" w:rsidP="002B6760">
      <w:pPr>
        <w:rPr>
          <w:b/>
          <w:bCs/>
          <w:rtl/>
        </w:rPr>
      </w:pPr>
    </w:p>
    <w:p w:rsidR="002B6760" w:rsidRPr="002B6760" w:rsidRDefault="00863BAD" w:rsidP="002B6760">
      <w:r>
        <w:rPr>
          <w:noProof/>
        </w:rPr>
        <w:pict>
          <v:shape id="_x0000_s1027" type="#_x0000_t32" style="position:absolute;left:0;text-align:left;margin-left:49.95pt;margin-top:22.7pt;width:171.1pt;height:.05pt;z-index:251663360" o:connectortype="straight">
            <v:stroke endarrow="open"/>
            <w10:wrap anchorx="page"/>
          </v:shape>
        </w:pict>
      </w:r>
    </w:p>
    <w:p w:rsidR="002B6760" w:rsidRPr="003A2525" w:rsidRDefault="003A2525" w:rsidP="003A2525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</w:t>
      </w:r>
      <w:r w:rsidR="002B6760">
        <w:rPr>
          <w:rFonts w:hint="cs"/>
          <w:rtl/>
        </w:rPr>
        <w:t xml:space="preserve"> </w:t>
      </w:r>
      <w:r w:rsidR="002B6760">
        <w:rPr>
          <w:rFonts w:hint="cs"/>
          <w:b/>
          <w:bCs/>
          <w:rtl/>
        </w:rPr>
        <w:t xml:space="preserve"> </w: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  <w:rtl/>
          </w:rPr>
          <m:t>∆</m:t>
        </m:r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l</m:t>
        </m:r>
      </m:oMath>
    </w:p>
    <w:p w:rsidR="00CE54B1" w:rsidRPr="00CE54B1" w:rsidRDefault="003A2525" w:rsidP="00CE54B1">
      <w:pPr>
        <w:tabs>
          <w:tab w:val="left" w:pos="4644"/>
          <w:tab w:val="center" w:pos="5174"/>
          <w:tab w:val="right" w:pos="10348"/>
        </w:tabs>
        <w:rPr>
          <w:rFonts w:hint="cs"/>
          <w:b/>
          <w:bCs/>
          <w:sz w:val="28"/>
          <w:szCs w:val="28"/>
          <w:rtl/>
        </w:rPr>
      </w:pPr>
      <w:r>
        <w:rPr>
          <w:rtl/>
        </w:rPr>
        <w:tab/>
      </w:r>
      <w:r w:rsidR="00CE54B1">
        <w:rPr>
          <w:rFonts w:hint="cs"/>
          <w:b/>
          <w:bCs/>
          <w:sz w:val="28"/>
          <w:szCs w:val="28"/>
          <w:rtl/>
        </w:rPr>
        <w:t>(   1   )</w:t>
      </w:r>
    </w:p>
    <w:sectPr w:rsidR="00CE54B1" w:rsidRPr="00CE54B1" w:rsidSect="003A2525">
      <w:pgSz w:w="11907" w:h="16556" w:code="9"/>
      <w:pgMar w:top="709" w:right="708" w:bottom="993" w:left="851" w:header="709" w:footer="709" w:gutter="0"/>
      <w:pgBorders w:offsetFrom="page">
        <w:top w:val="twistedLines1" w:sz="18" w:space="24" w:color="000000" w:themeColor="text1"/>
        <w:left w:val="twistedLines1" w:sz="18" w:space="24" w:color="000000" w:themeColor="text1"/>
        <w:bottom w:val="twistedLines1" w:sz="18" w:space="24" w:color="000000" w:themeColor="text1"/>
        <w:right w:val="twistedLines1" w:sz="18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99F" w:rsidRDefault="00CC499F" w:rsidP="003A2525">
      <w:pPr>
        <w:pStyle w:val="a3"/>
        <w:spacing w:after="0" w:line="240" w:lineRule="auto"/>
      </w:pPr>
      <w:r>
        <w:separator/>
      </w:r>
    </w:p>
  </w:endnote>
  <w:endnote w:type="continuationSeparator" w:id="1">
    <w:p w:rsidR="00CC499F" w:rsidRDefault="00CC499F" w:rsidP="003A2525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99F" w:rsidRDefault="00CC499F" w:rsidP="003A2525">
      <w:pPr>
        <w:pStyle w:val="a3"/>
        <w:spacing w:after="0" w:line="240" w:lineRule="auto"/>
      </w:pPr>
      <w:r>
        <w:separator/>
      </w:r>
    </w:p>
  </w:footnote>
  <w:footnote w:type="continuationSeparator" w:id="1">
    <w:p w:rsidR="00CC499F" w:rsidRDefault="00CC499F" w:rsidP="003A2525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BE3"/>
    <w:multiLevelType w:val="hybridMultilevel"/>
    <w:tmpl w:val="1BC0DFD6"/>
    <w:lvl w:ilvl="0" w:tplc="D3F60790">
      <w:start w:val="1"/>
      <w:numFmt w:val="decimal"/>
      <w:lvlText w:val="%1-"/>
      <w:lvlJc w:val="left"/>
      <w:pPr>
        <w:ind w:left="403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0C95701B"/>
    <w:multiLevelType w:val="hybridMultilevel"/>
    <w:tmpl w:val="F50A40DC"/>
    <w:lvl w:ilvl="0" w:tplc="C37E5908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">
    <w:nsid w:val="21A97AAC"/>
    <w:multiLevelType w:val="hybridMultilevel"/>
    <w:tmpl w:val="E10ACDE8"/>
    <w:lvl w:ilvl="0" w:tplc="EBE66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C7A1D"/>
    <w:multiLevelType w:val="hybridMultilevel"/>
    <w:tmpl w:val="05AE362C"/>
    <w:lvl w:ilvl="0" w:tplc="DEF6453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E011457"/>
    <w:multiLevelType w:val="hybridMultilevel"/>
    <w:tmpl w:val="F0D49592"/>
    <w:lvl w:ilvl="0" w:tplc="00EA88BA">
      <w:start w:val="1"/>
      <w:numFmt w:val="decimal"/>
      <w:lvlText w:val="%1-"/>
      <w:lvlJc w:val="left"/>
      <w:pPr>
        <w:ind w:left="10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3" w:hanging="360"/>
      </w:pPr>
    </w:lvl>
    <w:lvl w:ilvl="2" w:tplc="0409001B" w:tentative="1">
      <w:start w:val="1"/>
      <w:numFmt w:val="lowerRoman"/>
      <w:lvlText w:val="%3."/>
      <w:lvlJc w:val="right"/>
      <w:pPr>
        <w:ind w:left="2503" w:hanging="180"/>
      </w:pPr>
    </w:lvl>
    <w:lvl w:ilvl="3" w:tplc="0409000F" w:tentative="1">
      <w:start w:val="1"/>
      <w:numFmt w:val="decimal"/>
      <w:lvlText w:val="%4."/>
      <w:lvlJc w:val="left"/>
      <w:pPr>
        <w:ind w:left="3223" w:hanging="360"/>
      </w:pPr>
    </w:lvl>
    <w:lvl w:ilvl="4" w:tplc="04090019" w:tentative="1">
      <w:start w:val="1"/>
      <w:numFmt w:val="lowerLetter"/>
      <w:lvlText w:val="%5."/>
      <w:lvlJc w:val="left"/>
      <w:pPr>
        <w:ind w:left="3943" w:hanging="360"/>
      </w:pPr>
    </w:lvl>
    <w:lvl w:ilvl="5" w:tplc="0409001B" w:tentative="1">
      <w:start w:val="1"/>
      <w:numFmt w:val="lowerRoman"/>
      <w:lvlText w:val="%6."/>
      <w:lvlJc w:val="right"/>
      <w:pPr>
        <w:ind w:left="4663" w:hanging="180"/>
      </w:pPr>
    </w:lvl>
    <w:lvl w:ilvl="6" w:tplc="0409000F" w:tentative="1">
      <w:start w:val="1"/>
      <w:numFmt w:val="decimal"/>
      <w:lvlText w:val="%7."/>
      <w:lvlJc w:val="left"/>
      <w:pPr>
        <w:ind w:left="5383" w:hanging="360"/>
      </w:pPr>
    </w:lvl>
    <w:lvl w:ilvl="7" w:tplc="04090019" w:tentative="1">
      <w:start w:val="1"/>
      <w:numFmt w:val="lowerLetter"/>
      <w:lvlText w:val="%8."/>
      <w:lvlJc w:val="left"/>
      <w:pPr>
        <w:ind w:left="6103" w:hanging="360"/>
      </w:pPr>
    </w:lvl>
    <w:lvl w:ilvl="8" w:tplc="040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98E"/>
    <w:rsid w:val="002632AA"/>
    <w:rsid w:val="002B6760"/>
    <w:rsid w:val="002E4B56"/>
    <w:rsid w:val="003A2525"/>
    <w:rsid w:val="00446235"/>
    <w:rsid w:val="0079698E"/>
    <w:rsid w:val="0080352D"/>
    <w:rsid w:val="00863BAD"/>
    <w:rsid w:val="00C142AA"/>
    <w:rsid w:val="00CC499F"/>
    <w:rsid w:val="00CE54B1"/>
    <w:rsid w:val="00D41672"/>
    <w:rsid w:val="00DE2CF1"/>
    <w:rsid w:val="00F8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1672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D41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4167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5A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3A25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3A2525"/>
  </w:style>
  <w:style w:type="paragraph" w:styleId="a8">
    <w:name w:val="footer"/>
    <w:basedOn w:val="a"/>
    <w:link w:val="Char1"/>
    <w:uiPriority w:val="99"/>
    <w:semiHidden/>
    <w:unhideWhenUsed/>
    <w:rsid w:val="003A25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3A2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2012-11-08T12:31:00Z</dcterms:created>
  <dcterms:modified xsi:type="dcterms:W3CDTF">2012-11-23T16:15:00Z</dcterms:modified>
</cp:coreProperties>
</file>